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55" w:rsidRDefault="00694855" w:rsidP="0069485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114FC" w:rsidRDefault="00634C81" w:rsidP="00694855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OŚWIADCZENIE</w:t>
      </w:r>
      <w:r w:rsidR="0069485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O </w:t>
      </w:r>
      <w:r w:rsidR="00B76C0E">
        <w:rPr>
          <w:rFonts w:asciiTheme="minorHAnsi" w:hAnsiTheme="minorHAnsi"/>
          <w:b/>
          <w:sz w:val="22"/>
          <w:szCs w:val="22"/>
        </w:rPr>
        <w:t>DOCHODZIE NIEPODLEGAJĄCYM OPODATKOWANIU PODATKIEM DOCHODOWYM</w:t>
      </w:r>
    </w:p>
    <w:p w:rsidR="00634C81" w:rsidRDefault="00634C81" w:rsidP="00E114FC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E114FC" w:rsidRDefault="00F04B53" w:rsidP="00F04B53">
      <w:pPr>
        <w:jc w:val="both"/>
      </w:pPr>
      <w:r w:rsidRPr="00E114FC">
        <w:rPr>
          <w:rFonts w:asciiTheme="minorHAnsi" w:hAnsiTheme="minorHAnsi"/>
          <w:b/>
        </w:rPr>
        <w:t xml:space="preserve">1. Dane </w:t>
      </w:r>
      <w:r w:rsidR="00634C81">
        <w:rPr>
          <w:rFonts w:asciiTheme="minorHAnsi" w:hAnsiTheme="minorHAnsi"/>
          <w:b/>
        </w:rPr>
        <w:t>osobowe</w:t>
      </w:r>
    </w:p>
    <w:tbl>
      <w:tblPr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3118"/>
        <w:gridCol w:w="1135"/>
        <w:gridCol w:w="2441"/>
      </w:tblGrid>
      <w:tr w:rsidR="008B0AFF" w:rsidRPr="00AD191D" w:rsidTr="00F04B53">
        <w:trPr>
          <w:trHeight w:val="397"/>
          <w:jc w:val="center"/>
        </w:trPr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Default="008B0AF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Imię i nazwisko</w:t>
            </w:r>
          </w:p>
          <w:p w:rsidR="003C60AF" w:rsidRPr="003C60AF" w:rsidRDefault="003C60AF" w:rsidP="00FD2C7D">
            <w:pPr>
              <w:rPr>
                <w:rFonts w:asciiTheme="minorHAnsi" w:hAnsi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Default="003C60A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Numer albumu</w:t>
            </w:r>
          </w:p>
          <w:p w:rsidR="00C86100" w:rsidRPr="003C60AF" w:rsidRDefault="00C86100" w:rsidP="00FD2C7D">
            <w:pPr>
              <w:rPr>
                <w:rFonts w:asciiTheme="minorHAnsi" w:hAnsiTheme="minorHAnsi"/>
              </w:rPr>
            </w:pPr>
          </w:p>
        </w:tc>
      </w:tr>
      <w:tr w:rsidR="008B0AFF" w:rsidRPr="00AD191D" w:rsidTr="00F04B53">
        <w:trPr>
          <w:trHeight w:val="397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Pr="003C60AF" w:rsidRDefault="008B0AF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PESEL</w:t>
            </w:r>
          </w:p>
          <w:p w:rsidR="008B0AFF" w:rsidRPr="003C60AF" w:rsidRDefault="008B0AFF" w:rsidP="00FD2C7D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Pr="003C60AF" w:rsidRDefault="000A245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Obywatelstwo</w:t>
            </w:r>
          </w:p>
          <w:p w:rsidR="008B0AFF" w:rsidRPr="003C60AF" w:rsidRDefault="008B0AFF" w:rsidP="00FD2C7D">
            <w:pPr>
              <w:rPr>
                <w:rFonts w:asciiTheme="minorHAnsi" w:hAnsiTheme="minorHAnsi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F" w:rsidRPr="003C60AF" w:rsidRDefault="000A245F" w:rsidP="000A245F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Telefon</w:t>
            </w:r>
          </w:p>
          <w:p w:rsidR="008B0AFF" w:rsidRPr="003C60AF" w:rsidRDefault="008B0AFF" w:rsidP="00FD2C7D">
            <w:pPr>
              <w:rPr>
                <w:rFonts w:asciiTheme="minorHAnsi" w:hAnsiTheme="minorHAnsi"/>
              </w:rPr>
            </w:pPr>
          </w:p>
        </w:tc>
      </w:tr>
      <w:tr w:rsidR="000A245F" w:rsidRPr="00AD191D" w:rsidTr="00D279EE">
        <w:trPr>
          <w:trHeight w:val="397"/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F" w:rsidRPr="003C60AF" w:rsidRDefault="000A245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Miejsce zamieszkania</w:t>
            </w:r>
          </w:p>
          <w:p w:rsidR="000A245F" w:rsidRPr="003C60AF" w:rsidRDefault="000A245F" w:rsidP="000A245F">
            <w:pPr>
              <w:rPr>
                <w:rFonts w:asciiTheme="minorHAnsi" w:hAnsiTheme="minorHAnsi"/>
              </w:rPr>
            </w:pPr>
          </w:p>
        </w:tc>
      </w:tr>
      <w:tr w:rsidR="00C86100" w:rsidRPr="00AD191D" w:rsidTr="00E114FC">
        <w:trPr>
          <w:trHeight w:val="397"/>
          <w:jc w:val="center"/>
        </w:trPr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0" w:rsidRPr="003C60AF" w:rsidRDefault="00C86100" w:rsidP="00FD2C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Kierunek</w:t>
            </w:r>
          </w:p>
          <w:p w:rsidR="00C86100" w:rsidRPr="003C60AF" w:rsidRDefault="00C86100" w:rsidP="00C86100">
            <w:pPr>
              <w:rPr>
                <w:rFonts w:asciiTheme="minorHAnsi" w:hAnsi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0" w:rsidRDefault="00C86100" w:rsidP="00FD2C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Semestr studiów</w:t>
            </w:r>
          </w:p>
          <w:p w:rsidR="00C86100" w:rsidRPr="003C60AF" w:rsidRDefault="00C86100" w:rsidP="00FD2C7D">
            <w:pPr>
              <w:rPr>
                <w:rFonts w:asciiTheme="minorHAnsi" w:hAnsiTheme="minorHAnsi"/>
              </w:rPr>
            </w:pPr>
          </w:p>
        </w:tc>
      </w:tr>
    </w:tbl>
    <w:p w:rsidR="00634C81" w:rsidRDefault="00634C81" w:rsidP="00B76C0E">
      <w:pPr>
        <w:spacing w:line="276" w:lineRule="auto"/>
        <w:jc w:val="both"/>
        <w:rPr>
          <w:rFonts w:asciiTheme="minorHAnsi" w:eastAsia="Batang" w:hAnsiTheme="minorHAnsi"/>
          <w:b/>
          <w:sz w:val="22"/>
          <w:szCs w:val="22"/>
        </w:rPr>
      </w:pPr>
    </w:p>
    <w:p w:rsidR="00B76C0E" w:rsidRPr="00B76C0E" w:rsidRDefault="00B76C0E" w:rsidP="00B76C0E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76C0E">
        <w:rPr>
          <w:rFonts w:asciiTheme="minorHAnsi" w:hAnsiTheme="minorHAnsi"/>
          <w:sz w:val="22"/>
          <w:szCs w:val="22"/>
        </w:rPr>
        <w:t>Oświadczam, że w roku kalendarzowym ................... członkowie mojej rodziny uzyskali dochód w wysokości .....................</w:t>
      </w:r>
      <w:r>
        <w:rPr>
          <w:rFonts w:asciiTheme="minorHAnsi" w:hAnsiTheme="minorHAnsi"/>
          <w:sz w:val="22"/>
          <w:szCs w:val="22"/>
        </w:rPr>
        <w:t xml:space="preserve">..................zł.........gr, </w:t>
      </w:r>
      <w:r w:rsidRPr="00B76C0E">
        <w:rPr>
          <w:rFonts w:asciiTheme="minorHAnsi" w:hAnsiTheme="minorHAnsi"/>
          <w:sz w:val="22"/>
          <w:szCs w:val="22"/>
        </w:rPr>
        <w:t>w tym, z tytułu:</w:t>
      </w:r>
    </w:p>
    <w:p w:rsidR="00B76C0E" w:rsidRPr="00B76C0E" w:rsidRDefault="00B76C0E" w:rsidP="00B76C0E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B76C0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 w wysokości ............................ zł</w:t>
      </w:r>
    </w:p>
    <w:p w:rsidR="00B76C0E" w:rsidRPr="00B76C0E" w:rsidRDefault="00B76C0E" w:rsidP="00B76C0E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B76C0E">
        <w:rPr>
          <w:rFonts w:asciiTheme="minorHAnsi" w:hAnsiTheme="minorHAnsi"/>
          <w:sz w:val="22"/>
          <w:szCs w:val="22"/>
        </w:rPr>
        <w:t>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</w:t>
      </w:r>
      <w:r w:rsidRPr="00B76C0E">
        <w:rPr>
          <w:rFonts w:asciiTheme="minorHAnsi" w:hAnsiTheme="minorHAnsi"/>
          <w:sz w:val="22"/>
          <w:szCs w:val="22"/>
        </w:rPr>
        <w:t>...... w wysokości ............................ zł</w:t>
      </w:r>
    </w:p>
    <w:p w:rsidR="00B76C0E" w:rsidRPr="00B76C0E" w:rsidRDefault="00B76C0E" w:rsidP="00B76C0E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B76C0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 w wysokości ............................ zł</w:t>
      </w:r>
    </w:p>
    <w:p w:rsidR="00B76C0E" w:rsidRPr="00B76C0E" w:rsidRDefault="00B76C0E" w:rsidP="00B76C0E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B76C0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..................................................................................................w wysokości ............................ zł</w:t>
      </w:r>
    </w:p>
    <w:p w:rsidR="00B76C0E" w:rsidRPr="00B76C0E" w:rsidRDefault="00B76C0E" w:rsidP="00B76C0E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B76C0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..................................................................................................w wysokości ............................ zł</w:t>
      </w:r>
    </w:p>
    <w:p w:rsidR="00B76C0E" w:rsidRPr="00B76C0E" w:rsidRDefault="00B76C0E" w:rsidP="00B76C0E">
      <w:pPr>
        <w:pStyle w:val="Tekstpodstawowy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B76C0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..................................................................................................w wysokości ............................ zł</w:t>
      </w:r>
    </w:p>
    <w:p w:rsidR="00B76C0E" w:rsidRPr="00B76C0E" w:rsidRDefault="00B76C0E" w:rsidP="00B76C0E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76C0E" w:rsidRPr="00B76C0E" w:rsidRDefault="00B76C0E" w:rsidP="00B76C0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34C81" w:rsidRPr="00B76C0E" w:rsidRDefault="00634C81" w:rsidP="00020E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34C81" w:rsidRPr="00F11053" w:rsidRDefault="00634C81" w:rsidP="00020E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Świadomy(</w:t>
      </w:r>
      <w:r w:rsidRPr="00634C81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)</w:t>
      </w:r>
      <w:r w:rsidRPr="00634C81">
        <w:rPr>
          <w:rFonts w:asciiTheme="minorHAnsi" w:hAnsiTheme="minorHAnsi"/>
          <w:sz w:val="22"/>
          <w:szCs w:val="22"/>
        </w:rPr>
        <w:t xml:space="preserve"> </w:t>
      </w:r>
      <w:r w:rsidRPr="00F11053">
        <w:rPr>
          <w:rFonts w:asciiTheme="minorHAnsi" w:hAnsiTheme="minorHAnsi"/>
          <w:sz w:val="22"/>
          <w:szCs w:val="22"/>
        </w:rPr>
        <w:t xml:space="preserve">odpowiedzialności karnej za fałszywe zeznania z </w:t>
      </w:r>
      <w:r w:rsidR="00DD5C0D" w:rsidRPr="00F11053">
        <w:rPr>
          <w:rFonts w:asciiTheme="minorHAnsi" w:hAnsiTheme="minorHAnsi"/>
          <w:sz w:val="22"/>
          <w:szCs w:val="22"/>
        </w:rPr>
        <w:t>art. 233 § 1 kodeksu karnego (</w:t>
      </w:r>
      <w:proofErr w:type="spellStart"/>
      <w:r w:rsidR="00DD5C0D" w:rsidRPr="00F11053">
        <w:rPr>
          <w:rFonts w:asciiTheme="minorHAnsi" w:hAnsiTheme="minorHAnsi"/>
          <w:sz w:val="22"/>
          <w:szCs w:val="22"/>
        </w:rPr>
        <w:t>t.j</w:t>
      </w:r>
      <w:proofErr w:type="spellEnd"/>
      <w:r w:rsidR="00DD5C0D" w:rsidRPr="00F11053">
        <w:rPr>
          <w:rFonts w:asciiTheme="minorHAnsi" w:hAnsiTheme="minorHAnsi"/>
          <w:sz w:val="22"/>
          <w:szCs w:val="22"/>
        </w:rPr>
        <w:t>. Dz.U. z 2017 r. poz. 2204</w:t>
      </w:r>
      <w:r w:rsidRPr="00F11053">
        <w:rPr>
          <w:rFonts w:asciiTheme="minorHAnsi" w:hAnsiTheme="minorHAnsi"/>
          <w:sz w:val="22"/>
          <w:szCs w:val="22"/>
        </w:rPr>
        <w:t xml:space="preserve">) oraz odpowiedzialności dyscyplinarnej za podawanie nieprawdziwych danych, </w:t>
      </w:r>
      <w:r w:rsidRPr="00F11053">
        <w:rPr>
          <w:rFonts w:asciiTheme="minorHAnsi" w:hAnsiTheme="minorHAnsi"/>
          <w:b/>
          <w:sz w:val="22"/>
          <w:szCs w:val="22"/>
        </w:rPr>
        <w:t>oświadczam</w:t>
      </w:r>
      <w:r w:rsidRPr="00F11053">
        <w:rPr>
          <w:rFonts w:asciiTheme="minorHAnsi" w:hAnsiTheme="minorHAnsi"/>
          <w:sz w:val="22"/>
          <w:szCs w:val="22"/>
        </w:rPr>
        <w:t>, że podane wyżej informacje dotyczące spełnienia warunków niezbędnych do otrzymania świadczeń pomocy materialnej są kompletne i zgodne ze stanem faktycznym oraz, że zapoznałem się warunkami wymaganymi do otrzymania stypendium.</w:t>
      </w:r>
    </w:p>
    <w:p w:rsidR="00634C81" w:rsidRDefault="00634C81" w:rsidP="00020E3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11053">
        <w:rPr>
          <w:rFonts w:asciiTheme="minorHAnsi" w:hAnsiTheme="minorHAnsi"/>
          <w:sz w:val="22"/>
          <w:szCs w:val="22"/>
        </w:rPr>
        <w:t>Zgodnie z art. 23 ust. 1 pkt. 1 Ustawy o ochronie danych osobowych (</w:t>
      </w:r>
      <w:proofErr w:type="spellStart"/>
      <w:r w:rsidR="00DD5C0D" w:rsidRPr="00F11053">
        <w:rPr>
          <w:rFonts w:asciiTheme="minorHAnsi" w:hAnsiTheme="minorHAnsi"/>
          <w:sz w:val="22"/>
          <w:szCs w:val="22"/>
        </w:rPr>
        <w:t>t.j</w:t>
      </w:r>
      <w:proofErr w:type="spellEnd"/>
      <w:r w:rsidR="00DD5C0D" w:rsidRPr="00F11053">
        <w:rPr>
          <w:rFonts w:asciiTheme="minorHAnsi" w:hAnsiTheme="minorHAnsi"/>
          <w:sz w:val="22"/>
          <w:szCs w:val="22"/>
        </w:rPr>
        <w:t xml:space="preserve">. </w:t>
      </w:r>
      <w:hyperlink r:id="rId8" w:history="1">
        <w:r w:rsidR="00DD5C0D" w:rsidRPr="00F11053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</w:rPr>
          <w:t>Dz.U. z 2016 r. poz. 92</w:t>
        </w:r>
      </w:hyperlink>
      <w:r w:rsidRPr="00F11053">
        <w:rPr>
          <w:rFonts w:asciiTheme="minorHAnsi" w:hAnsiTheme="minorHAnsi"/>
          <w:sz w:val="22"/>
          <w:szCs w:val="22"/>
        </w:rPr>
        <w:t>) wyrażam zgodę na gromadzenie i przetwarzanie moich danych osobowych do celów stypendialnych</w:t>
      </w:r>
      <w:r w:rsidRPr="00634C81">
        <w:rPr>
          <w:rFonts w:asciiTheme="minorHAnsi" w:hAnsiTheme="minorHAnsi"/>
          <w:sz w:val="22"/>
          <w:szCs w:val="22"/>
        </w:rPr>
        <w:t>. Zostałem poinformowany o przysługującym mi prawie wglądu do moich danych i ich aktualizacji</w:t>
      </w:r>
    </w:p>
    <w:p w:rsidR="00634C81" w:rsidRPr="00634C81" w:rsidRDefault="00634C81" w:rsidP="00020E30">
      <w:pPr>
        <w:spacing w:line="276" w:lineRule="auto"/>
        <w:rPr>
          <w:sz w:val="22"/>
          <w:szCs w:val="22"/>
        </w:rPr>
      </w:pPr>
    </w:p>
    <w:p w:rsidR="00634C81" w:rsidRDefault="00634C81">
      <w:pPr>
        <w:rPr>
          <w:sz w:val="22"/>
          <w:szCs w:val="22"/>
        </w:rPr>
      </w:pPr>
    </w:p>
    <w:p w:rsidR="003C60AF" w:rsidRPr="00634C81" w:rsidRDefault="003C60AF" w:rsidP="008B0AFF">
      <w:pPr>
        <w:jc w:val="both"/>
        <w:rPr>
          <w:rFonts w:asciiTheme="minorHAnsi" w:hAnsiTheme="minorHAnsi"/>
          <w:sz w:val="22"/>
          <w:szCs w:val="22"/>
        </w:rPr>
      </w:pPr>
    </w:p>
    <w:p w:rsidR="003C60AF" w:rsidRPr="00634C81" w:rsidRDefault="003C60AF" w:rsidP="00C86100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634C81">
        <w:rPr>
          <w:rFonts w:asciiTheme="minorHAnsi" w:hAnsiTheme="minorHAnsi"/>
          <w:sz w:val="22"/>
          <w:szCs w:val="22"/>
        </w:rPr>
        <w:t>Warszawa, dn. …………………………………………</w:t>
      </w:r>
      <w:r w:rsidRPr="00634C81">
        <w:rPr>
          <w:rFonts w:asciiTheme="minorHAnsi" w:hAnsiTheme="minorHAnsi"/>
          <w:sz w:val="22"/>
          <w:szCs w:val="22"/>
        </w:rPr>
        <w:tab/>
        <w:t>……………………………………………………………………</w:t>
      </w:r>
    </w:p>
    <w:p w:rsidR="008B0AFF" w:rsidRDefault="003C60AF" w:rsidP="003D7D31">
      <w:pPr>
        <w:ind w:left="5664" w:firstLine="708"/>
        <w:rPr>
          <w:rFonts w:asciiTheme="minorHAnsi" w:hAnsiTheme="minorHAnsi"/>
          <w:sz w:val="22"/>
          <w:szCs w:val="22"/>
        </w:rPr>
      </w:pPr>
      <w:r w:rsidRPr="00634C81">
        <w:rPr>
          <w:rFonts w:asciiTheme="minorHAnsi" w:hAnsiTheme="minorHAnsi"/>
          <w:sz w:val="22"/>
          <w:szCs w:val="22"/>
        </w:rPr>
        <w:t>podpis wnioskodawcy</w:t>
      </w:r>
    </w:p>
    <w:p w:rsidR="00B76C0E" w:rsidRDefault="00B76C0E" w:rsidP="003D7D31">
      <w:pPr>
        <w:ind w:left="5664" w:firstLine="708"/>
        <w:rPr>
          <w:rFonts w:asciiTheme="minorHAnsi" w:hAnsiTheme="minorHAnsi"/>
          <w:sz w:val="22"/>
          <w:szCs w:val="22"/>
        </w:rPr>
      </w:pPr>
    </w:p>
    <w:p w:rsidR="00B76C0E" w:rsidRPr="00E94373" w:rsidRDefault="00B76C0E" w:rsidP="00D1333B">
      <w:pPr>
        <w:rPr>
          <w:rFonts w:asciiTheme="minorHAnsi" w:hAnsiTheme="minorHAnsi"/>
          <w:b/>
          <w:sz w:val="18"/>
          <w:szCs w:val="18"/>
          <w:u w:val="single"/>
        </w:rPr>
      </w:pPr>
      <w:r w:rsidRPr="00E94373">
        <w:rPr>
          <w:rFonts w:asciiTheme="minorHAnsi" w:hAnsiTheme="minorHAnsi"/>
          <w:b/>
          <w:sz w:val="18"/>
          <w:szCs w:val="18"/>
          <w:u w:val="single"/>
        </w:rPr>
        <w:t>POUCZENIE</w:t>
      </w:r>
    </w:p>
    <w:p w:rsidR="00B76C0E" w:rsidRPr="00E94373" w:rsidRDefault="00B76C0E" w:rsidP="00D1333B">
      <w:pPr>
        <w:pStyle w:val="Tekstpodstawowy2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>Oświadczenie obejmuje następujące dochody, w zakresie niepodlegającym opodatkowaniu podatkiem dochodowym (art. 3 pkt 1 lit. C ustawy z dnia 28 listopada 2003 r. o świadczeniach rodzinnych):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renty określone w przepisach o zaopatrzeniu inwalidów wojennych i wojskowych oraz ich rodzin,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renty wypłacone osobom represjonowanym i członkom ich rodzin, przyznane na zasadach określonych w przepisach o zaopatrzeniu inwalidów wojennych i wojskowych oraz ich rodzin, </w:t>
      </w:r>
    </w:p>
    <w:p w:rsidR="009623B5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lastRenderedPageBreak/>
        <w:t xml:space="preserve">emerytury i renty otrzymywane przez osoby, które utraciły wzrok w wyniku działań wojennych w latach 1939-1945 lub eksplozji pozostałych po tej wojnie niewypałów i niewybuchów,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</w:t>
      </w:r>
      <w:r w:rsidR="00F11053" w:rsidRPr="00E94373">
        <w:rPr>
          <w:rFonts w:asciiTheme="minorHAnsi" w:hAnsiTheme="minorHAnsi"/>
          <w:sz w:val="18"/>
          <w:szCs w:val="18"/>
        </w:rPr>
        <w:t>wiązku z przymusowym pobytem na </w:t>
      </w:r>
      <w:r w:rsidRPr="00E94373">
        <w:rPr>
          <w:rFonts w:asciiTheme="minorHAnsi" w:hAnsiTheme="minorHAnsi"/>
          <w:sz w:val="18"/>
          <w:szCs w:val="18"/>
        </w:rPr>
        <w:t xml:space="preserve">robotach w III Rzeszy Niemieckiej w latach 1939-1945, otrzymywane z zagranicy,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>środki bezzwrotnej pomocy zagranicznej otrzymywane od rządów państw obcych, organizacji międzynarodowych lub międzynarodowych instytucji finansowych, pochodzące ze środków be</w:t>
      </w:r>
      <w:r w:rsidR="00F11053" w:rsidRPr="00E94373">
        <w:rPr>
          <w:rFonts w:asciiTheme="minorHAnsi" w:hAnsiTheme="minorHAnsi"/>
          <w:sz w:val="18"/>
          <w:szCs w:val="18"/>
        </w:rPr>
        <w:t>zzwrotnej pomocy przyznanych na </w:t>
      </w:r>
      <w:r w:rsidRPr="00E94373">
        <w:rPr>
          <w:rFonts w:asciiTheme="minorHAnsi" w:hAnsiTheme="minorHAnsi"/>
          <w:sz w:val="18"/>
          <w:szCs w:val="18"/>
        </w:rPr>
        <w:t xml:space="preserve">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>należności ze stosunku pracy lub z tytułu stypendium osób fizycznych mających miejsce zamieszkania na terytorium Rzeczypospolitej Polskiej, przebywających czasowo za granicą - w wysokości odpo</w:t>
      </w:r>
      <w:r w:rsidR="00F11053" w:rsidRPr="00E94373">
        <w:rPr>
          <w:rFonts w:asciiTheme="minorHAnsi" w:hAnsiTheme="minorHAnsi"/>
          <w:sz w:val="18"/>
          <w:szCs w:val="18"/>
        </w:rPr>
        <w:t>wiadającej równowartości diet z </w:t>
      </w:r>
      <w:r w:rsidRPr="00E94373">
        <w:rPr>
          <w:rFonts w:asciiTheme="minorHAnsi" w:hAnsiTheme="minorHAnsi"/>
          <w:sz w:val="18"/>
          <w:szCs w:val="18"/>
        </w:rPr>
        <w:t xml:space="preserve">tytułu podróży służbowej poza granicami kraju ustalonych dla pracowników </w:t>
      </w:r>
      <w:r w:rsidR="00F11053" w:rsidRPr="00E94373">
        <w:rPr>
          <w:rFonts w:asciiTheme="minorHAnsi" w:hAnsiTheme="minorHAnsi"/>
          <w:sz w:val="18"/>
          <w:szCs w:val="18"/>
        </w:rPr>
        <w:t>zatrudnionych w państwowych lub </w:t>
      </w:r>
      <w:r w:rsidRPr="00E94373">
        <w:rPr>
          <w:rFonts w:asciiTheme="minorHAnsi" w:hAnsiTheme="minorHAnsi"/>
          <w:sz w:val="18"/>
          <w:szCs w:val="18"/>
        </w:rPr>
        <w:t xml:space="preserve">samorządowych jednostkach sfery budżetowej na podstawie ustawy z dnia 26 czerwca 1974 r. - Kodeks pracy (Dz.U. z 2016 r. </w:t>
      </w:r>
      <w:hyperlink r:id="rId9" w:history="1"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poz. 1666</w:t>
        </w:r>
      </w:hyperlink>
      <w:r w:rsidRPr="00E94373">
        <w:rPr>
          <w:rFonts w:asciiTheme="minorHAnsi" w:hAnsiTheme="minorHAnsi"/>
          <w:sz w:val="18"/>
          <w:szCs w:val="18"/>
        </w:rPr>
        <w:t xml:space="preserve">, </w:t>
      </w:r>
      <w:hyperlink r:id="rId10" w:history="1"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2138</w:t>
        </w:r>
      </w:hyperlink>
      <w:r w:rsidRPr="00E94373">
        <w:rPr>
          <w:rFonts w:asciiTheme="minorHAnsi" w:hAnsiTheme="minorHAnsi"/>
          <w:sz w:val="18"/>
          <w:szCs w:val="18"/>
        </w:rPr>
        <w:t xml:space="preserve"> i 2255 oraz z 2017 r. poz. 60 i 962),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>należności pieniężne wypłacone policjantom, żołnierzom, celnikom i pra</w:t>
      </w:r>
      <w:r w:rsidR="00F11053" w:rsidRPr="00E94373">
        <w:rPr>
          <w:rFonts w:asciiTheme="minorHAnsi" w:hAnsiTheme="minorHAnsi"/>
          <w:sz w:val="18"/>
          <w:szCs w:val="18"/>
        </w:rPr>
        <w:t>cownikom jednostek wojskowych i </w:t>
      </w:r>
      <w:r w:rsidRPr="00E94373">
        <w:rPr>
          <w:rFonts w:asciiTheme="minorHAnsi" w:hAnsiTheme="minorHAnsi"/>
          <w:sz w:val="18"/>
          <w:szCs w:val="18"/>
        </w:rPr>
        <w:t xml:space="preserve">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należności pieniężne ze stosunku służbowego otrzymywane w czasie służby kandydackiej przez funkcjonariuszy Policji, Państwowej Straży Pożarnej, Straży Granicznej i Biura Ochrony Rządu, obliczone za okres, w którym osoby te uzyskały dochód,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dochody członków rolniczych spółdzielni produkcyjnych z tytułu członkostwa w rolniczej spółdzielni produkcyjnej, pomniejszone o składki na ubezpieczenia społeczne,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alimenty na rzecz dzieci,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stypendia doktoranckie i habilitacyjne przyznane na podstawie ustawy z dnia 14 marca 2003 r. o stopniach naukowych i tytule naukowym oraz o stopniach i tytule w zakresie sztuki (Dz.U. z 2016 r. </w:t>
      </w:r>
      <w:hyperlink r:id="rId11" w:history="1"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poz. 882</w:t>
        </w:r>
      </w:hyperlink>
      <w:r w:rsidRPr="00E94373">
        <w:rPr>
          <w:rFonts w:asciiTheme="minorHAnsi" w:hAnsiTheme="minorHAnsi"/>
          <w:sz w:val="18"/>
          <w:szCs w:val="18"/>
        </w:rPr>
        <w:t xml:space="preserve"> i </w:t>
      </w:r>
      <w:hyperlink r:id="rId12" w:history="1"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1311</w:t>
        </w:r>
      </w:hyperlink>
      <w:r w:rsidRPr="00E94373">
        <w:rPr>
          <w:rFonts w:asciiTheme="minorHAnsi" w:hAnsiTheme="minorHAnsi"/>
          <w:sz w:val="18"/>
          <w:szCs w:val="18"/>
        </w:rPr>
        <w:t xml:space="preserve"> oraz z 2017 r. </w:t>
      </w:r>
      <w:hyperlink r:id="rId13" w:history="1"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poz. 859</w:t>
        </w:r>
      </w:hyperlink>
      <w:r w:rsidRPr="00E94373">
        <w:rPr>
          <w:rFonts w:asciiTheme="minorHAnsi" w:hAnsiTheme="minorHAnsi"/>
          <w:sz w:val="18"/>
          <w:szCs w:val="18"/>
        </w:rPr>
        <w:t xml:space="preserve"> i </w:t>
      </w:r>
      <w:hyperlink r:id="rId14" w:history="1"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1530</w:t>
        </w:r>
      </w:hyperlink>
      <w:r w:rsidRPr="00E94373">
        <w:rPr>
          <w:rFonts w:asciiTheme="minorHAnsi" w:hAnsiTheme="minorHAnsi"/>
          <w:sz w:val="18"/>
          <w:szCs w:val="18"/>
        </w:rPr>
        <w:t xml:space="preserve">), stypendia doktoranckie określone w </w:t>
      </w:r>
      <w:hyperlink r:id="rId15" w:history="1"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art. 200</w:t>
        </w:r>
      </w:hyperlink>
      <w:r w:rsidRPr="00E94373">
        <w:rPr>
          <w:rFonts w:asciiTheme="minorHAnsi" w:hAnsiTheme="minorHAnsi"/>
          <w:sz w:val="18"/>
          <w:szCs w:val="18"/>
        </w:rPr>
        <w:t xml:space="preserve"> ustawy z </w:t>
      </w:r>
      <w:r w:rsidR="00F11053" w:rsidRPr="00E94373">
        <w:rPr>
          <w:rFonts w:asciiTheme="minorHAnsi" w:hAnsiTheme="minorHAnsi"/>
          <w:sz w:val="18"/>
          <w:szCs w:val="18"/>
        </w:rPr>
        <w:t>dnia 27 lipca 2005 r. - Prawo o </w:t>
      </w:r>
      <w:r w:rsidRPr="00E94373">
        <w:rPr>
          <w:rFonts w:asciiTheme="minorHAnsi" w:hAnsiTheme="minorHAnsi"/>
          <w:sz w:val="18"/>
          <w:szCs w:val="18"/>
        </w:rPr>
        <w:t xml:space="preserve">szkolnictwie wyższym (Dz.U. z 2016 r. </w:t>
      </w:r>
      <w:hyperlink r:id="rId16" w:history="1"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poz. 1842</w:t>
        </w:r>
      </w:hyperlink>
      <w:r w:rsidRPr="00E94373">
        <w:rPr>
          <w:rFonts w:asciiTheme="minorHAnsi" w:hAnsiTheme="minorHAnsi"/>
          <w:sz w:val="18"/>
          <w:szCs w:val="18"/>
        </w:rPr>
        <w:t xml:space="preserve">, z późn. zm.), stypendia sportowe przyznane na podstawie ustawy z dnia 25 czerwca 2010 r. o sporcie (Dz.U. z 2017 r. </w:t>
      </w:r>
      <w:hyperlink r:id="rId17" w:history="1"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poz. 1463</w:t>
        </w:r>
      </w:hyperlink>
      <w:r w:rsidRPr="00E94373">
        <w:rPr>
          <w:rFonts w:asciiTheme="minorHAnsi" w:hAnsiTheme="minorHAnsi"/>
          <w:sz w:val="18"/>
          <w:szCs w:val="18"/>
        </w:rPr>
        <w:t xml:space="preserve"> i </w:t>
      </w:r>
      <w:hyperlink r:id="rId18" w:history="1"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1600</w:t>
        </w:r>
      </w:hyperlink>
      <w:r w:rsidRPr="00E94373">
        <w:rPr>
          <w:rFonts w:asciiTheme="minorHAnsi" w:hAnsiTheme="minorHAnsi"/>
          <w:sz w:val="18"/>
          <w:szCs w:val="18"/>
        </w:rPr>
        <w:t xml:space="preserve">) oraz inne stypendia o charakterze socjalnym przyznane uczniom lub studentom,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>należności pieniężne otrzymywane z tytułu wynajmu pokoi gościnnych w budyn</w:t>
      </w:r>
      <w:r w:rsidR="00F11053" w:rsidRPr="00E94373">
        <w:rPr>
          <w:rFonts w:asciiTheme="minorHAnsi" w:hAnsiTheme="minorHAnsi"/>
          <w:sz w:val="18"/>
          <w:szCs w:val="18"/>
        </w:rPr>
        <w:t>kach mieszkalnych położonych na </w:t>
      </w:r>
      <w:r w:rsidRPr="00E94373">
        <w:rPr>
          <w:rFonts w:asciiTheme="minorHAnsi" w:hAnsiTheme="minorHAnsi"/>
          <w:sz w:val="18"/>
          <w:szCs w:val="18"/>
        </w:rPr>
        <w:t xml:space="preserve">terenach wiejskich w gospodarstwie rolnym osobom przebywającym na wypoczynku oraz uzyskane z tytułu wyżywienia tych osób,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dodatki za tajne nauczanie określone w ustawie z dnia 26 stycznia 1982 r. - Karta Nauczyciela (Dz.U. z 2017 r. </w:t>
      </w:r>
      <w:hyperlink r:id="rId19" w:history="1">
        <w:r w:rsidR="00F11053"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poz. </w:t>
        </w:r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1189</w:t>
        </w:r>
      </w:hyperlink>
      <w:r w:rsidRPr="00E94373">
        <w:rPr>
          <w:rFonts w:asciiTheme="minorHAnsi" w:hAnsiTheme="minorHAnsi"/>
          <w:sz w:val="18"/>
          <w:szCs w:val="18"/>
        </w:rPr>
        <w:t xml:space="preserve">),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>ekwiwalenty pieniężne za deputaty węglowe określone w przepisach o kome</w:t>
      </w:r>
      <w:r w:rsidR="00F11053" w:rsidRPr="00E94373">
        <w:rPr>
          <w:rFonts w:asciiTheme="minorHAnsi" w:hAnsiTheme="minorHAnsi"/>
          <w:sz w:val="18"/>
          <w:szCs w:val="18"/>
        </w:rPr>
        <w:t>rcjalizacji, restrukturyzacji i </w:t>
      </w:r>
      <w:r w:rsidRPr="00E94373">
        <w:rPr>
          <w:rFonts w:asciiTheme="minorHAnsi" w:hAnsiTheme="minorHAnsi"/>
          <w:sz w:val="18"/>
          <w:szCs w:val="18"/>
        </w:rPr>
        <w:t xml:space="preserve">prywatyzacji przedsiębiorstwa państwowego "Polskie Koleje Państwowe'',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- ekwiwalenty z tytułu prawa do bezpłatnego węgla określone w przepisach o restrukturyzacji górnictwa węgla kamiennego w latach 2003-2006,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świadczenia określone w przepisach o wykonywaniu mandatu posła i senatora,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dochody uzyskane z gospodarstwa rolnego,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>dochody uzyskiwane za granicą Rzeczypospolitej Polskiej, pomniejszone odpowiednio o zapłacone za granicą Rzeczypospolitej Polskiej: podatek dochodowy oraz składki na obowią</w:t>
      </w:r>
      <w:r w:rsidR="00F11053" w:rsidRPr="00E94373">
        <w:rPr>
          <w:rFonts w:asciiTheme="minorHAnsi" w:hAnsiTheme="minorHAnsi"/>
          <w:sz w:val="18"/>
          <w:szCs w:val="18"/>
        </w:rPr>
        <w:t>zkowe ubezpieczenie społeczne i </w:t>
      </w:r>
      <w:r w:rsidRPr="00E94373">
        <w:rPr>
          <w:rFonts w:asciiTheme="minorHAnsi" w:hAnsiTheme="minorHAnsi"/>
          <w:sz w:val="18"/>
          <w:szCs w:val="18"/>
        </w:rPr>
        <w:t xml:space="preserve">obowiązkowe ubezpieczenie zdrowotne,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zaliczkę alimentacyjną określoną w przepisach o postępowaniu wobec dłużników alimentacyjnych oraz zaliczce alimentacyjnej,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świadczenia pieniężne wypłacane w przypadku bezskuteczności egzekucji alimentów,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pomoc materialną o charakterze socjalnym określoną w </w:t>
      </w:r>
      <w:hyperlink r:id="rId20" w:history="1"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art. 90c ust. 2</w:t>
        </w:r>
      </w:hyperlink>
      <w:r w:rsidRPr="00E94373">
        <w:rPr>
          <w:rFonts w:asciiTheme="minorHAnsi" w:hAnsiTheme="minorHAnsi"/>
          <w:sz w:val="18"/>
          <w:szCs w:val="18"/>
        </w:rPr>
        <w:t xml:space="preserve"> ustawy z dnia 7 września 1991 r. o systemie oświaty (Dz.U. z 2016 r. </w:t>
      </w:r>
      <w:hyperlink r:id="rId21" w:history="1"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poz. 1943</w:t>
        </w:r>
      </w:hyperlink>
      <w:r w:rsidRPr="00E94373">
        <w:rPr>
          <w:rFonts w:asciiTheme="minorHAnsi" w:hAnsiTheme="minorHAnsi"/>
          <w:sz w:val="18"/>
          <w:szCs w:val="18"/>
        </w:rPr>
        <w:t xml:space="preserve">, z późn. zm.) oraz pomoc materialną określoną w </w:t>
      </w:r>
      <w:hyperlink r:id="rId22" w:history="1"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art. 173 ust. 1 pkt 1, 2 i 8</w:t>
        </w:r>
      </w:hyperlink>
      <w:r w:rsidRPr="00E94373">
        <w:rPr>
          <w:rFonts w:asciiTheme="minorHAnsi" w:hAnsiTheme="minorHAnsi"/>
          <w:sz w:val="18"/>
          <w:szCs w:val="18"/>
        </w:rPr>
        <w:t xml:space="preserve">, </w:t>
      </w:r>
      <w:hyperlink r:id="rId23" w:history="1">
        <w:r w:rsidR="00F11053"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art. </w:t>
        </w:r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173a</w:t>
        </w:r>
      </w:hyperlink>
      <w:r w:rsidRPr="00E94373">
        <w:rPr>
          <w:rFonts w:asciiTheme="minorHAnsi" w:hAnsiTheme="minorHAnsi"/>
          <w:sz w:val="18"/>
          <w:szCs w:val="18"/>
        </w:rPr>
        <w:t xml:space="preserve">, </w:t>
      </w:r>
      <w:hyperlink r:id="rId24" w:history="1"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art. 199 ust. 1 pkt 1, 2 i 4</w:t>
        </w:r>
      </w:hyperlink>
      <w:r w:rsidRPr="00E94373">
        <w:rPr>
          <w:rFonts w:asciiTheme="minorHAnsi" w:hAnsiTheme="minorHAnsi"/>
          <w:sz w:val="18"/>
          <w:szCs w:val="18"/>
        </w:rPr>
        <w:t xml:space="preserve"> i </w:t>
      </w:r>
      <w:hyperlink r:id="rId25" w:history="1"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art. 199a</w:t>
        </w:r>
      </w:hyperlink>
      <w:r w:rsidRPr="00E94373">
        <w:rPr>
          <w:rFonts w:asciiTheme="minorHAnsi" w:hAnsiTheme="minorHAnsi"/>
          <w:sz w:val="18"/>
          <w:szCs w:val="18"/>
        </w:rPr>
        <w:t xml:space="preserve"> ustawy z dnia 27 lipca 2005 r. - Prawo o szkolnictwie wyższym,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kwoty otrzymane na podstawie </w:t>
      </w:r>
      <w:hyperlink r:id="rId26" w:history="1"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art. 27f ust. 8-10</w:t>
        </w:r>
      </w:hyperlink>
      <w:r w:rsidRPr="00E94373">
        <w:rPr>
          <w:rFonts w:asciiTheme="minorHAnsi" w:hAnsiTheme="minorHAnsi"/>
          <w:sz w:val="18"/>
          <w:szCs w:val="18"/>
        </w:rPr>
        <w:t xml:space="preserve"> ustawy z dnia 26 lipca 1991 r. o podatku dochodowym od osób fizycznych,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świadczenie pieniężne i pomoc pieniężną określone w ustawie z dnia 20 marca 2015 r. o działaczach opozycji antykomunistycznej oraz osobach represjonowanych z powodów politycznych (Dz.U. </w:t>
      </w:r>
      <w:hyperlink r:id="rId27" w:history="1"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poz. 693</w:t>
        </w:r>
      </w:hyperlink>
      <w:r w:rsidRPr="00E94373">
        <w:rPr>
          <w:rFonts w:asciiTheme="minorHAnsi" w:hAnsiTheme="minorHAnsi"/>
          <w:sz w:val="18"/>
          <w:szCs w:val="18"/>
        </w:rPr>
        <w:t xml:space="preserve"> i </w:t>
      </w:r>
      <w:hyperlink r:id="rId28" w:history="1"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1220</w:t>
        </w:r>
      </w:hyperlink>
      <w:r w:rsidRPr="00E94373">
        <w:rPr>
          <w:rFonts w:asciiTheme="minorHAnsi" w:hAnsiTheme="minorHAnsi"/>
          <w:sz w:val="18"/>
          <w:szCs w:val="18"/>
        </w:rPr>
        <w:t xml:space="preserve"> oraz z 2017 r. </w:t>
      </w:r>
      <w:hyperlink r:id="rId29" w:history="1">
        <w:r w:rsidRPr="00E94373">
          <w:rPr>
            <w:rStyle w:val="Hipercze"/>
            <w:rFonts w:asciiTheme="minorHAnsi" w:hAnsiTheme="minorHAnsi"/>
            <w:color w:val="auto"/>
            <w:sz w:val="18"/>
            <w:szCs w:val="18"/>
            <w:u w:val="none"/>
          </w:rPr>
          <w:t>poz. 1386</w:t>
        </w:r>
      </w:hyperlink>
      <w:r w:rsidRPr="00E94373">
        <w:rPr>
          <w:rFonts w:asciiTheme="minorHAnsi" w:hAnsiTheme="minorHAnsi"/>
          <w:sz w:val="18"/>
          <w:szCs w:val="18"/>
        </w:rPr>
        <w:t xml:space="preserve">),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świadczenie rodzicielskie, </w:t>
      </w:r>
    </w:p>
    <w:p w:rsidR="00DD5C0D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 xml:space="preserve">zasiłek macierzyński, o którym mowa w przepisach o ubezpieczeniu społecznym rolników, </w:t>
      </w:r>
    </w:p>
    <w:p w:rsidR="00B76C0E" w:rsidRPr="00E94373" w:rsidRDefault="00DD5C0D" w:rsidP="00F11053">
      <w:pPr>
        <w:numPr>
          <w:ilvl w:val="0"/>
          <w:numId w:val="16"/>
        </w:numPr>
        <w:jc w:val="both"/>
        <w:rPr>
          <w:rFonts w:asciiTheme="minorHAnsi" w:hAnsiTheme="minorHAnsi"/>
          <w:sz w:val="18"/>
          <w:szCs w:val="18"/>
        </w:rPr>
      </w:pPr>
      <w:r w:rsidRPr="00E94373">
        <w:rPr>
          <w:rFonts w:asciiTheme="minorHAnsi" w:hAnsiTheme="minorHAnsi"/>
          <w:sz w:val="18"/>
          <w:szCs w:val="18"/>
        </w:rPr>
        <w:t>stypendia dla bezrobotnych finansowane ze środków Unii Europejskiej</w:t>
      </w:r>
      <w:r w:rsidR="00F11053" w:rsidRPr="00E94373">
        <w:rPr>
          <w:rFonts w:asciiTheme="minorHAnsi" w:hAnsiTheme="minorHAnsi"/>
          <w:sz w:val="18"/>
          <w:szCs w:val="18"/>
        </w:rPr>
        <w:t>.</w:t>
      </w:r>
    </w:p>
    <w:sectPr w:rsidR="00B76C0E" w:rsidRPr="00E94373" w:rsidSect="00DD5C0D">
      <w:footerReference w:type="default" r:id="rId30"/>
      <w:headerReference w:type="first" r:id="rId31"/>
      <w:footerReference w:type="first" r:id="rId32"/>
      <w:pgSz w:w="11906" w:h="16838"/>
      <w:pgMar w:top="953" w:right="991" w:bottom="851" w:left="1134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D1" w:rsidRDefault="002624D1" w:rsidP="00FE79DC">
      <w:r>
        <w:separator/>
      </w:r>
    </w:p>
  </w:endnote>
  <w:endnote w:type="continuationSeparator" w:id="0">
    <w:p w:rsidR="002624D1" w:rsidRDefault="002624D1" w:rsidP="00FE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73" w:rsidRPr="00E114FC" w:rsidRDefault="00E94373" w:rsidP="00E94373">
    <w:pPr>
      <w:pStyle w:val="Stopka"/>
      <w:jc w:val="center"/>
      <w:rPr>
        <w:rFonts w:asciiTheme="minorHAnsi" w:hAnsiTheme="minorHAnsi"/>
        <w:b/>
        <w:color w:val="266026"/>
        <w:spacing w:val="26"/>
        <w:szCs w:val="24"/>
      </w:rPr>
    </w:pPr>
    <w:r w:rsidRPr="00E114FC">
      <w:rPr>
        <w:rFonts w:asciiTheme="minorHAnsi" w:hAnsiTheme="minorHAnsi"/>
        <w:b/>
        <w:color w:val="266026"/>
        <w:spacing w:val="26"/>
        <w:szCs w:val="24"/>
      </w:rPr>
      <w:t>WYŻSZA SZKOŁA EKOLOGII I ZARZĄDZANIA W WARSZAWIE</w:t>
    </w:r>
  </w:p>
  <w:p w:rsidR="00E94373" w:rsidRPr="00E94373" w:rsidRDefault="00E94373" w:rsidP="00E94373">
    <w:pPr>
      <w:pStyle w:val="Nagwek"/>
      <w:tabs>
        <w:tab w:val="left" w:pos="8505"/>
      </w:tabs>
      <w:jc w:val="center"/>
      <w:rPr>
        <w:rFonts w:asciiTheme="minorHAnsi" w:hAnsiTheme="minorHAnsi"/>
        <w:sz w:val="18"/>
        <w:szCs w:val="24"/>
        <w:lang w:val="en-GB"/>
      </w:rPr>
    </w:pPr>
    <w:r w:rsidRPr="00E114FC">
      <w:rPr>
        <w:rFonts w:asciiTheme="minorHAnsi" w:hAnsiTheme="minorHAnsi"/>
        <w:i/>
        <w:smallCaps/>
        <w:sz w:val="18"/>
        <w:szCs w:val="24"/>
      </w:rPr>
      <w:t xml:space="preserve">00 – 792 warszawa, ul. Olszewska 12, tel. </w:t>
    </w:r>
    <w:r w:rsidRPr="00787A03">
      <w:rPr>
        <w:rFonts w:asciiTheme="minorHAnsi" w:hAnsiTheme="minorHAnsi"/>
        <w:i/>
        <w:smallCaps/>
        <w:sz w:val="18"/>
        <w:szCs w:val="24"/>
        <w:lang w:val="en-GB"/>
      </w:rPr>
      <w:t xml:space="preserve">(22) 825-80-32/33, fax (22) 825-80-31 </w:t>
    </w:r>
    <w:hyperlink r:id="rId1" w:history="1">
      <w:r w:rsidRPr="00787A03">
        <w:rPr>
          <w:rFonts w:asciiTheme="minorHAnsi" w:eastAsia="Calibri" w:hAnsiTheme="minorHAnsi"/>
          <w:i/>
          <w:sz w:val="18"/>
          <w:szCs w:val="24"/>
          <w:lang w:val="en-GB" w:eastAsia="en-US"/>
        </w:rPr>
        <w:t>rektorat@wseiz.pl</w:t>
      </w:r>
    </w:hyperlink>
    <w:r w:rsidRPr="00787A03">
      <w:rPr>
        <w:rFonts w:asciiTheme="minorHAnsi" w:eastAsia="Calibri" w:hAnsiTheme="minorHAnsi"/>
        <w:i/>
        <w:sz w:val="18"/>
        <w:szCs w:val="24"/>
        <w:lang w:val="en-GB" w:eastAsia="en-US"/>
      </w:rPr>
      <w:t>;</w:t>
    </w:r>
    <w:hyperlink r:id="rId2" w:history="1">
      <w:r w:rsidRPr="00787A03">
        <w:rPr>
          <w:rStyle w:val="Hipercze"/>
          <w:rFonts w:asciiTheme="minorHAnsi" w:eastAsia="Calibri" w:hAnsiTheme="minorHAnsi"/>
          <w:i/>
          <w:sz w:val="18"/>
          <w:szCs w:val="24"/>
          <w:lang w:val="en-GB" w:eastAsia="en-US"/>
        </w:rPr>
        <w:t>www.wseiz.pl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54" w:rsidRPr="00E114FC" w:rsidRDefault="006B0D54" w:rsidP="006B0D54">
    <w:pPr>
      <w:pStyle w:val="Stopka"/>
      <w:jc w:val="center"/>
      <w:rPr>
        <w:rFonts w:asciiTheme="minorHAnsi" w:hAnsiTheme="minorHAnsi"/>
        <w:b/>
        <w:color w:val="266026"/>
        <w:spacing w:val="26"/>
        <w:szCs w:val="24"/>
      </w:rPr>
    </w:pPr>
    <w:r w:rsidRPr="00E114FC">
      <w:rPr>
        <w:rFonts w:asciiTheme="minorHAnsi" w:hAnsiTheme="minorHAnsi"/>
        <w:b/>
        <w:color w:val="266026"/>
        <w:spacing w:val="26"/>
        <w:szCs w:val="24"/>
      </w:rPr>
      <w:t>WYŻSZA SZKOŁA EKOLOGII I ZARZĄDZANIA W WARSZAWIE</w:t>
    </w:r>
  </w:p>
  <w:p w:rsidR="006B0D54" w:rsidRPr="00787A03" w:rsidRDefault="006B0D54" w:rsidP="006B0D54">
    <w:pPr>
      <w:pStyle w:val="Nagwek"/>
      <w:tabs>
        <w:tab w:val="left" w:pos="8505"/>
      </w:tabs>
      <w:jc w:val="center"/>
      <w:rPr>
        <w:rFonts w:asciiTheme="minorHAnsi" w:hAnsiTheme="minorHAnsi"/>
        <w:sz w:val="18"/>
        <w:szCs w:val="24"/>
        <w:lang w:val="en-GB"/>
      </w:rPr>
    </w:pPr>
    <w:r w:rsidRPr="00E114FC">
      <w:rPr>
        <w:rFonts w:asciiTheme="minorHAnsi" w:hAnsiTheme="minorHAnsi"/>
        <w:i/>
        <w:smallCaps/>
        <w:sz w:val="18"/>
        <w:szCs w:val="24"/>
      </w:rPr>
      <w:t xml:space="preserve">00 – 792 warszawa, ul. Olszewska 12, tel. </w:t>
    </w:r>
    <w:r w:rsidRPr="00787A03">
      <w:rPr>
        <w:rFonts w:asciiTheme="minorHAnsi" w:hAnsiTheme="minorHAnsi"/>
        <w:i/>
        <w:smallCaps/>
        <w:sz w:val="18"/>
        <w:szCs w:val="24"/>
        <w:lang w:val="en-GB"/>
      </w:rPr>
      <w:t xml:space="preserve">(22) 825-80-32/33, fax (22) 825-80-31 </w:t>
    </w:r>
    <w:hyperlink r:id="rId1" w:history="1">
      <w:r w:rsidRPr="00787A03">
        <w:rPr>
          <w:rFonts w:asciiTheme="minorHAnsi" w:eastAsia="Calibri" w:hAnsiTheme="minorHAnsi"/>
          <w:i/>
          <w:sz w:val="18"/>
          <w:szCs w:val="24"/>
          <w:lang w:val="en-GB" w:eastAsia="en-US"/>
        </w:rPr>
        <w:t>rektorat@wseiz.pl</w:t>
      </w:r>
    </w:hyperlink>
    <w:r w:rsidRPr="00787A03">
      <w:rPr>
        <w:rFonts w:asciiTheme="minorHAnsi" w:eastAsia="Calibri" w:hAnsiTheme="minorHAnsi"/>
        <w:i/>
        <w:sz w:val="18"/>
        <w:szCs w:val="24"/>
        <w:lang w:val="en-GB" w:eastAsia="en-US"/>
      </w:rPr>
      <w:t>;</w:t>
    </w:r>
    <w:hyperlink r:id="rId2" w:history="1">
      <w:r w:rsidRPr="00787A03">
        <w:rPr>
          <w:rStyle w:val="Hipercze"/>
          <w:rFonts w:asciiTheme="minorHAnsi" w:eastAsia="Calibri" w:hAnsiTheme="minorHAnsi"/>
          <w:i/>
          <w:sz w:val="18"/>
          <w:szCs w:val="24"/>
          <w:lang w:val="en-GB" w:eastAsia="en-US"/>
        </w:rPr>
        <w:t>www.wseiz.pl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D1" w:rsidRDefault="002624D1" w:rsidP="00FE79DC">
      <w:r>
        <w:separator/>
      </w:r>
    </w:p>
  </w:footnote>
  <w:footnote w:type="continuationSeparator" w:id="0">
    <w:p w:rsidR="002624D1" w:rsidRDefault="002624D1" w:rsidP="00FE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55" w:rsidRDefault="00E94373" w:rsidP="00E94373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r>
      <w:rPr>
        <w:rFonts w:asciiTheme="minorHAnsi" w:hAnsiTheme="minorHAnsi"/>
        <w:color w:val="auto"/>
        <w:sz w:val="16"/>
        <w:szCs w:val="16"/>
      </w:rPr>
      <w:t xml:space="preserve">ZAŁĄCZNIK </w:t>
    </w:r>
    <w:r w:rsidR="006B0D54" w:rsidRPr="006B0D54">
      <w:rPr>
        <w:rFonts w:asciiTheme="minorHAnsi" w:hAnsiTheme="minorHAnsi"/>
        <w:noProof/>
        <w:color w:val="auto"/>
        <w:spacing w:val="26"/>
        <w:sz w:val="16"/>
        <w:szCs w:val="16"/>
      </w:rPr>
      <w:drawing>
        <wp:anchor distT="0" distB="0" distL="114300" distR="114300" simplePos="0" relativeHeight="251658240" behindDoc="1" locked="0" layoutInCell="1" allowOverlap="1" wp14:anchorId="1800DA68" wp14:editId="73C78658">
          <wp:simplePos x="0" y="0"/>
          <wp:positionH relativeFrom="column">
            <wp:posOffset>-129540</wp:posOffset>
          </wp:positionH>
          <wp:positionV relativeFrom="paragraph">
            <wp:posOffset>-259715</wp:posOffset>
          </wp:positionV>
          <wp:extent cx="857250" cy="857250"/>
          <wp:effectExtent l="0" t="0" r="0" b="0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855">
      <w:rPr>
        <w:rFonts w:asciiTheme="minorHAnsi" w:hAnsiTheme="minorHAnsi"/>
        <w:color w:val="auto"/>
        <w:sz w:val="16"/>
        <w:szCs w:val="16"/>
      </w:rPr>
      <w:t>7</w:t>
    </w:r>
  </w:p>
  <w:p w:rsidR="006B0D54" w:rsidRDefault="006B0D54" w:rsidP="00E94373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r w:rsidRPr="006B0D54">
      <w:rPr>
        <w:rFonts w:asciiTheme="minorHAnsi" w:hAnsiTheme="minorHAnsi"/>
        <w:color w:val="auto"/>
        <w:sz w:val="16"/>
        <w:szCs w:val="16"/>
      </w:rPr>
      <w:t xml:space="preserve">Data złożenia </w:t>
    </w:r>
    <w:r w:rsidR="00634C81">
      <w:rPr>
        <w:rFonts w:asciiTheme="minorHAnsi" w:hAnsiTheme="minorHAnsi"/>
        <w:color w:val="auto"/>
        <w:sz w:val="16"/>
        <w:szCs w:val="16"/>
      </w:rPr>
      <w:t>oświadczenia</w:t>
    </w:r>
    <w:r w:rsidRPr="006B0D54">
      <w:rPr>
        <w:rFonts w:asciiTheme="minorHAnsi" w:hAnsiTheme="minorHAnsi"/>
        <w:color w:val="auto"/>
        <w:sz w:val="16"/>
        <w:szCs w:val="16"/>
      </w:rPr>
      <w:t xml:space="preserve"> ………………………………………………</w:t>
    </w:r>
    <w:r>
      <w:rPr>
        <w:rFonts w:asciiTheme="minorHAnsi" w:hAnsiTheme="minorHAnsi"/>
        <w:color w:val="auto"/>
        <w:sz w:val="16"/>
        <w:szCs w:val="16"/>
      </w:rPr>
      <w:t xml:space="preserve">… </w:t>
    </w:r>
  </w:p>
  <w:p w:rsidR="006B0D54" w:rsidRDefault="006B0D54" w:rsidP="006B0D54">
    <w:pPr>
      <w:pStyle w:val="Legenda"/>
      <w:tabs>
        <w:tab w:val="left" w:pos="8505"/>
      </w:tabs>
      <w:ind w:left="0" w:firstLine="5670"/>
      <w:jc w:val="left"/>
      <w:rPr>
        <w:rFonts w:asciiTheme="minorHAnsi" w:hAnsiTheme="minorHAnsi"/>
        <w:color w:val="auto"/>
        <w:sz w:val="16"/>
        <w:szCs w:val="16"/>
      </w:rPr>
    </w:pPr>
  </w:p>
  <w:p w:rsidR="006B0D54" w:rsidRDefault="006B0D54" w:rsidP="006B0D54">
    <w:pPr>
      <w:pStyle w:val="Legenda"/>
      <w:tabs>
        <w:tab w:val="left" w:pos="8505"/>
      </w:tabs>
      <w:ind w:left="0" w:firstLine="5670"/>
      <w:jc w:val="left"/>
      <w:rPr>
        <w:rFonts w:asciiTheme="minorHAnsi" w:hAnsiTheme="minorHAnsi"/>
        <w:color w:val="auto"/>
        <w:sz w:val="16"/>
        <w:szCs w:val="16"/>
      </w:rPr>
    </w:pPr>
  </w:p>
  <w:p w:rsidR="00CE4A54" w:rsidRPr="006B0D54" w:rsidRDefault="006B0D54" w:rsidP="00E94373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r w:rsidRPr="006B0D54">
      <w:rPr>
        <w:rFonts w:asciiTheme="minorHAnsi" w:hAnsiTheme="minorHAnsi"/>
        <w:color w:val="auto"/>
        <w:sz w:val="16"/>
        <w:szCs w:val="16"/>
      </w:rPr>
      <w:t>Podpis pracownika Dziekanatu …………………………………….</w:t>
    </w:r>
  </w:p>
  <w:p w:rsidR="006B0D54" w:rsidRPr="006B0D54" w:rsidRDefault="006B0D54" w:rsidP="006B0D5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A69"/>
    <w:multiLevelType w:val="hybridMultilevel"/>
    <w:tmpl w:val="E780E0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E5005"/>
    <w:multiLevelType w:val="hybridMultilevel"/>
    <w:tmpl w:val="33C0C4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94B8D"/>
    <w:multiLevelType w:val="hybridMultilevel"/>
    <w:tmpl w:val="447CD010"/>
    <w:lvl w:ilvl="0" w:tplc="21229DC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A24EF"/>
    <w:multiLevelType w:val="hybridMultilevel"/>
    <w:tmpl w:val="45204E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F66D76"/>
    <w:multiLevelType w:val="hybridMultilevel"/>
    <w:tmpl w:val="13BC7EEC"/>
    <w:lvl w:ilvl="0" w:tplc="21229DC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F2CC4"/>
    <w:multiLevelType w:val="hybridMultilevel"/>
    <w:tmpl w:val="1A9C1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E04E3"/>
    <w:multiLevelType w:val="hybridMultilevel"/>
    <w:tmpl w:val="73949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F47ADE"/>
    <w:multiLevelType w:val="hybridMultilevel"/>
    <w:tmpl w:val="AEF0CD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A745E9"/>
    <w:multiLevelType w:val="hybridMultilevel"/>
    <w:tmpl w:val="90EADB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83781A"/>
    <w:multiLevelType w:val="hybridMultilevel"/>
    <w:tmpl w:val="0C68463C"/>
    <w:lvl w:ilvl="0" w:tplc="B12A1A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83211C"/>
    <w:multiLevelType w:val="hybridMultilevel"/>
    <w:tmpl w:val="CE6EE49E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646B8"/>
    <w:multiLevelType w:val="hybridMultilevel"/>
    <w:tmpl w:val="A0127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FF3CAF"/>
    <w:multiLevelType w:val="hybridMultilevel"/>
    <w:tmpl w:val="D08645D0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926DF"/>
    <w:multiLevelType w:val="hybridMultilevel"/>
    <w:tmpl w:val="F7AC0A00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90BF9"/>
    <w:multiLevelType w:val="hybridMultilevel"/>
    <w:tmpl w:val="B8E81F20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851110A"/>
    <w:multiLevelType w:val="hybridMultilevel"/>
    <w:tmpl w:val="D2BAC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  <w:num w:numId="14">
    <w:abstractNumId w:val="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CD"/>
    <w:rsid w:val="00007069"/>
    <w:rsid w:val="00012464"/>
    <w:rsid w:val="00012593"/>
    <w:rsid w:val="0001707B"/>
    <w:rsid w:val="00020E30"/>
    <w:rsid w:val="00054AE0"/>
    <w:rsid w:val="000579DE"/>
    <w:rsid w:val="00064D52"/>
    <w:rsid w:val="00074F9B"/>
    <w:rsid w:val="000936EE"/>
    <w:rsid w:val="000A245F"/>
    <w:rsid w:val="000B1F5E"/>
    <w:rsid w:val="000B4148"/>
    <w:rsid w:val="000C22FD"/>
    <w:rsid w:val="000C334B"/>
    <w:rsid w:val="000D6F6A"/>
    <w:rsid w:val="000E1F06"/>
    <w:rsid w:val="000E470D"/>
    <w:rsid w:val="00101B57"/>
    <w:rsid w:val="00104A27"/>
    <w:rsid w:val="00126D6E"/>
    <w:rsid w:val="00181B21"/>
    <w:rsid w:val="001F3C4C"/>
    <w:rsid w:val="00223CC9"/>
    <w:rsid w:val="00225E55"/>
    <w:rsid w:val="002624D1"/>
    <w:rsid w:val="00270776"/>
    <w:rsid w:val="00273983"/>
    <w:rsid w:val="00280B3C"/>
    <w:rsid w:val="002835E9"/>
    <w:rsid w:val="00283C85"/>
    <w:rsid w:val="002920BF"/>
    <w:rsid w:val="002B0008"/>
    <w:rsid w:val="002D474D"/>
    <w:rsid w:val="002E01C3"/>
    <w:rsid w:val="003606A7"/>
    <w:rsid w:val="00360890"/>
    <w:rsid w:val="003622CF"/>
    <w:rsid w:val="0038469B"/>
    <w:rsid w:val="0039474E"/>
    <w:rsid w:val="0039732C"/>
    <w:rsid w:val="003A3535"/>
    <w:rsid w:val="003A58EB"/>
    <w:rsid w:val="003B4569"/>
    <w:rsid w:val="003C2922"/>
    <w:rsid w:val="003C60AF"/>
    <w:rsid w:val="003C7453"/>
    <w:rsid w:val="003D7D31"/>
    <w:rsid w:val="003E6776"/>
    <w:rsid w:val="003F3B53"/>
    <w:rsid w:val="004023CD"/>
    <w:rsid w:val="004202E8"/>
    <w:rsid w:val="00444923"/>
    <w:rsid w:val="00451570"/>
    <w:rsid w:val="004719CE"/>
    <w:rsid w:val="00480DBF"/>
    <w:rsid w:val="00482B0A"/>
    <w:rsid w:val="00494BA1"/>
    <w:rsid w:val="004A6B92"/>
    <w:rsid w:val="004B48BA"/>
    <w:rsid w:val="004D57FA"/>
    <w:rsid w:val="004E4E4A"/>
    <w:rsid w:val="004F3166"/>
    <w:rsid w:val="004F374D"/>
    <w:rsid w:val="004F4A9E"/>
    <w:rsid w:val="005455F4"/>
    <w:rsid w:val="00554B34"/>
    <w:rsid w:val="00582C40"/>
    <w:rsid w:val="00591761"/>
    <w:rsid w:val="005C63C0"/>
    <w:rsid w:val="005E77FA"/>
    <w:rsid w:val="005F0551"/>
    <w:rsid w:val="0060710E"/>
    <w:rsid w:val="00617A1D"/>
    <w:rsid w:val="00634C81"/>
    <w:rsid w:val="00694855"/>
    <w:rsid w:val="006A2CB0"/>
    <w:rsid w:val="006B0D54"/>
    <w:rsid w:val="00702310"/>
    <w:rsid w:val="00706AA8"/>
    <w:rsid w:val="00715F4E"/>
    <w:rsid w:val="00740F82"/>
    <w:rsid w:val="00741D71"/>
    <w:rsid w:val="00745E24"/>
    <w:rsid w:val="00787A03"/>
    <w:rsid w:val="007A5B84"/>
    <w:rsid w:val="007C32DE"/>
    <w:rsid w:val="007C428B"/>
    <w:rsid w:val="007D09D3"/>
    <w:rsid w:val="007D6D12"/>
    <w:rsid w:val="007E0F4D"/>
    <w:rsid w:val="007E50CB"/>
    <w:rsid w:val="007F753B"/>
    <w:rsid w:val="008049DD"/>
    <w:rsid w:val="008334CF"/>
    <w:rsid w:val="00847910"/>
    <w:rsid w:val="00853701"/>
    <w:rsid w:val="00861D60"/>
    <w:rsid w:val="00881557"/>
    <w:rsid w:val="008B0AFF"/>
    <w:rsid w:val="008D2258"/>
    <w:rsid w:val="008D3E41"/>
    <w:rsid w:val="008D5A01"/>
    <w:rsid w:val="008F080D"/>
    <w:rsid w:val="008F2077"/>
    <w:rsid w:val="00905E6F"/>
    <w:rsid w:val="00924828"/>
    <w:rsid w:val="00927DB6"/>
    <w:rsid w:val="00945E98"/>
    <w:rsid w:val="009623B5"/>
    <w:rsid w:val="009C07C6"/>
    <w:rsid w:val="009D65FA"/>
    <w:rsid w:val="009F0801"/>
    <w:rsid w:val="00A351E8"/>
    <w:rsid w:val="00A36088"/>
    <w:rsid w:val="00A738E7"/>
    <w:rsid w:val="00A922D9"/>
    <w:rsid w:val="00AA2F72"/>
    <w:rsid w:val="00AC4F10"/>
    <w:rsid w:val="00AD40AD"/>
    <w:rsid w:val="00B16393"/>
    <w:rsid w:val="00B4138B"/>
    <w:rsid w:val="00B41688"/>
    <w:rsid w:val="00B51BF1"/>
    <w:rsid w:val="00B5730D"/>
    <w:rsid w:val="00B76C0E"/>
    <w:rsid w:val="00B76FCB"/>
    <w:rsid w:val="00B84E30"/>
    <w:rsid w:val="00BC6930"/>
    <w:rsid w:val="00BD75C9"/>
    <w:rsid w:val="00BF2EA9"/>
    <w:rsid w:val="00C0753E"/>
    <w:rsid w:val="00C1538E"/>
    <w:rsid w:val="00C317E9"/>
    <w:rsid w:val="00C33550"/>
    <w:rsid w:val="00C355D4"/>
    <w:rsid w:val="00C463EC"/>
    <w:rsid w:val="00C54ED5"/>
    <w:rsid w:val="00C625F1"/>
    <w:rsid w:val="00C7208A"/>
    <w:rsid w:val="00C75D88"/>
    <w:rsid w:val="00C86100"/>
    <w:rsid w:val="00C949D8"/>
    <w:rsid w:val="00CB2565"/>
    <w:rsid w:val="00CB7B18"/>
    <w:rsid w:val="00CC3107"/>
    <w:rsid w:val="00CE4A54"/>
    <w:rsid w:val="00D1333B"/>
    <w:rsid w:val="00D54AE3"/>
    <w:rsid w:val="00D66B69"/>
    <w:rsid w:val="00D7578B"/>
    <w:rsid w:val="00D76C5B"/>
    <w:rsid w:val="00DD5C0D"/>
    <w:rsid w:val="00DE050C"/>
    <w:rsid w:val="00E001D0"/>
    <w:rsid w:val="00E06F90"/>
    <w:rsid w:val="00E114FC"/>
    <w:rsid w:val="00E203BB"/>
    <w:rsid w:val="00E5394E"/>
    <w:rsid w:val="00E605D4"/>
    <w:rsid w:val="00E8487F"/>
    <w:rsid w:val="00E94373"/>
    <w:rsid w:val="00EC6BFC"/>
    <w:rsid w:val="00EE3576"/>
    <w:rsid w:val="00EF4FE3"/>
    <w:rsid w:val="00F04B53"/>
    <w:rsid w:val="00F11053"/>
    <w:rsid w:val="00F3098A"/>
    <w:rsid w:val="00F35DB1"/>
    <w:rsid w:val="00F87326"/>
    <w:rsid w:val="00F937D3"/>
    <w:rsid w:val="00FA1AB8"/>
    <w:rsid w:val="00FB497B"/>
    <w:rsid w:val="00FC07EF"/>
    <w:rsid w:val="00FC6468"/>
    <w:rsid w:val="00FD11CA"/>
    <w:rsid w:val="00FD62D5"/>
    <w:rsid w:val="00FE4BD5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C9D21D2"/>
  <w15:docId w15:val="{44FAD11D-F024-4765-853E-FCF74852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right="2636"/>
      <w:jc w:val="right"/>
      <w:outlineLvl w:val="1"/>
    </w:pPr>
    <w:rPr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6C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07069"/>
    <w:pPr>
      <w:ind w:left="-567" w:right="-766" w:hanging="284"/>
      <w:jc w:val="center"/>
    </w:pPr>
    <w:rPr>
      <w:rFonts w:asciiTheme="majorHAnsi" w:hAnsiTheme="majorHAnsi"/>
      <w:b/>
      <w:color w:val="008000"/>
      <w:sz w:val="26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5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DC"/>
  </w:style>
  <w:style w:type="paragraph" w:styleId="Stopka">
    <w:name w:val="footer"/>
    <w:basedOn w:val="Normalny"/>
    <w:link w:val="Stopka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DC"/>
  </w:style>
  <w:style w:type="paragraph" w:styleId="Akapitzlist">
    <w:name w:val="List Paragraph"/>
    <w:basedOn w:val="Normalny"/>
    <w:uiPriority w:val="34"/>
    <w:qFormat/>
    <w:rsid w:val="003F3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F3B53"/>
    <w:rPr>
      <w:color w:val="0000FF" w:themeColor="hyperlink"/>
      <w:u w:val="single"/>
    </w:rPr>
  </w:style>
  <w:style w:type="character" w:customStyle="1" w:styleId="rf-msg-det">
    <w:name w:val="rf-msg-det"/>
    <w:rsid w:val="00634C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C8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C81"/>
  </w:style>
  <w:style w:type="character" w:styleId="Odwoanieprzypisudolnego">
    <w:name w:val="footnote reference"/>
    <w:basedOn w:val="Domylnaczcionkaakapitu"/>
    <w:uiPriority w:val="99"/>
    <w:semiHidden/>
    <w:unhideWhenUsed/>
    <w:rsid w:val="00634C8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6C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6C0E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76C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6C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76C0E"/>
  </w:style>
  <w:style w:type="paragraph" w:customStyle="1" w:styleId="tir">
    <w:name w:val="tir"/>
    <w:rsid w:val="00B76C0E"/>
    <w:pPr>
      <w:spacing w:before="60" w:after="60"/>
      <w:ind w:left="1712" w:hanging="181"/>
      <w:jc w:val="both"/>
    </w:pPr>
    <w:rPr>
      <w:sz w:val="24"/>
      <w:szCs w:val="24"/>
    </w:rPr>
  </w:style>
  <w:style w:type="character" w:customStyle="1" w:styleId="footnote">
    <w:name w:val="footnote"/>
    <w:basedOn w:val="Domylnaczcionkaakapitu"/>
    <w:rsid w:val="00DD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tg4ytcmjqha2tm" TargetMode="External"/><Relationship Id="rId18" Type="http://schemas.openxmlformats.org/officeDocument/2006/relationships/hyperlink" Target="https://sip.legalis.pl/document-view.seam?documentId=mfrxilrtg4ytcmzzga2tk" TargetMode="External"/><Relationship Id="rId26" Type="http://schemas.openxmlformats.org/officeDocument/2006/relationships/hyperlink" Target="https://sip.legalis.pl/document-view.seam?documentId=mfrxilrtg4ytanrtgyytoltqmfyc4mzxgaztsobvha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galis.pl/document-view.seam?documentId=mfrxilrtg4ytanjygmztq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u3dambsguyda" TargetMode="External"/><Relationship Id="rId17" Type="http://schemas.openxmlformats.org/officeDocument/2006/relationships/hyperlink" Target="https://sip.legalis.pl/document-view.seam?documentId=mfrxilrtg4ytcmzuguyti" TargetMode="External"/><Relationship Id="rId25" Type="http://schemas.openxmlformats.org/officeDocument/2006/relationships/hyperlink" Target="https://sip.legalis.pl/document-view.seam?documentId=mfrxilrtg4ytamzrgm2daltqmfyc4mzwgyytmnzrg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amzrgm2da" TargetMode="External"/><Relationship Id="rId20" Type="http://schemas.openxmlformats.org/officeDocument/2006/relationships/hyperlink" Target="https://sip.legalis.pl/document-view.seam?documentId=mfrxilrtg4ytanjygmztqltqmfyc4mzwha3toojqhe" TargetMode="External"/><Relationship Id="rId29" Type="http://schemas.openxmlformats.org/officeDocument/2006/relationships/hyperlink" Target="https://sip.legalis.pl/document-view.seam?documentId=mfrxilrtg4ytcmrzgq3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cnbxg43dg" TargetMode="External"/><Relationship Id="rId24" Type="http://schemas.openxmlformats.org/officeDocument/2006/relationships/hyperlink" Target="https://sip.legalis.pl/document-view.seam?documentId=mfrxilrtg4ytamzrgm2daltqmfyc4mzwgyytmnrzgy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amzrgm2daltqmfyc4mzwgyytmnzrhe" TargetMode="External"/><Relationship Id="rId23" Type="http://schemas.openxmlformats.org/officeDocument/2006/relationships/hyperlink" Target="https://sip.legalis.pl/document-view.seam?documentId=mfrxilrtg4ytamzrgm2daltqmfyc4mzwgyytmnbvg4" TargetMode="External"/><Relationship Id="rId28" Type="http://schemas.openxmlformats.org/officeDocument/2006/relationships/hyperlink" Target="https://sip.legalis.pl/document-view.seam?documentId=mfrxilrtgiydqnbygmydo" TargetMode="External"/><Relationship Id="rId10" Type="http://schemas.openxmlformats.org/officeDocument/2006/relationships/hyperlink" Target="https://sip.legalis.pl/document-view.seam?documentId=mfrxilrtg4ytanrzg43to" TargetMode="External"/><Relationship Id="rId19" Type="http://schemas.openxmlformats.org/officeDocument/2006/relationships/hyperlink" Target="https://sip.legalis.pl/document-view.seam?documentId=mfrxilrtg4ytcmrtgqyta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y3damjwhe2dq" TargetMode="External"/><Relationship Id="rId14" Type="http://schemas.openxmlformats.org/officeDocument/2006/relationships/hyperlink" Target="https://sip.legalis.pl/document-view.seam?documentId=mfrxilrtg4ytcmzwgm3ts" TargetMode="External"/><Relationship Id="rId22" Type="http://schemas.openxmlformats.org/officeDocument/2006/relationships/hyperlink" Target="https://sip.legalis.pl/document-view.seam?documentId=mfrxilrtg4ytamzrgm2daltqmfyc4mzwgyytmnbug4" TargetMode="External"/><Relationship Id="rId27" Type="http://schemas.openxmlformats.org/officeDocument/2006/relationships/hyperlink" Target="https://sip.legalis.pl/document-view.seam?documentId=mfrxilrtge2tqmrygmzdi" TargetMode="External"/><Relationship Id="rId30" Type="http://schemas.openxmlformats.org/officeDocument/2006/relationships/footer" Target="footer1.xml"/><Relationship Id="rId8" Type="http://schemas.openxmlformats.org/officeDocument/2006/relationships/hyperlink" Target="https://sip.legalis.pl/document-view.seam?documentId=mfrxilrtgq2tsnzzgqzd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eiz.pl" TargetMode="External"/><Relationship Id="rId1" Type="http://schemas.openxmlformats.org/officeDocument/2006/relationships/hyperlink" Target="mailto:rektorat@wseiz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eiz.pl" TargetMode="External"/><Relationship Id="rId1" Type="http://schemas.openxmlformats.org/officeDocument/2006/relationships/hyperlink" Target="mailto:rektorat@wsei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a\AppData\Local\Microsoft\Windows\Temporary%20Internet%20Files\Content.Outlook\AO28OO7R\!!!Papier%20Firmowy%20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071E-822A-47A0-8B55-85714115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!!!Papier Firmowy 2012</Template>
  <TotalTime>4</TotalTime>
  <Pages>2</Pages>
  <Words>1624</Words>
  <Characters>9748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Wyższa Szkoła Ekologii i Zarz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Dagmara Madejska</cp:lastModifiedBy>
  <cp:revision>5</cp:revision>
  <cp:lastPrinted>2017-12-06T09:07:00Z</cp:lastPrinted>
  <dcterms:created xsi:type="dcterms:W3CDTF">2018-08-07T09:53:00Z</dcterms:created>
  <dcterms:modified xsi:type="dcterms:W3CDTF">2018-08-13T06:57:00Z</dcterms:modified>
</cp:coreProperties>
</file>